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E52E" w14:textId="34BF9EAD" w:rsidR="0099786C" w:rsidRPr="00563E42" w:rsidRDefault="00815DEF" w:rsidP="00815DEF">
      <w:pPr>
        <w:jc w:val="center"/>
        <w:rPr>
          <w:sz w:val="24"/>
          <w:szCs w:val="24"/>
        </w:rPr>
      </w:pPr>
      <w:r w:rsidRPr="00563E42">
        <w:rPr>
          <w:rStyle w:val="TitleChar"/>
        </w:rPr>
        <w:t>Reading Strategy Action Plan</w:t>
      </w:r>
      <w:r w:rsidR="0050221A" w:rsidRPr="00563E42">
        <w:rPr>
          <w:rStyle w:val="TitleChar"/>
        </w:rPr>
        <w:t xml:space="preserve"> Checklist</w:t>
      </w:r>
      <w:r w:rsidR="0050221A" w:rsidRPr="00563E42">
        <w:rPr>
          <w:sz w:val="24"/>
          <w:szCs w:val="24"/>
        </w:rPr>
        <w:br/>
        <w:t xml:space="preserve">revised </w:t>
      </w:r>
      <w:r w:rsidR="006B2D68">
        <w:rPr>
          <w:sz w:val="24"/>
          <w:szCs w:val="24"/>
        </w:rPr>
        <w:t>9</w:t>
      </w:r>
      <w:r w:rsidR="0050221A" w:rsidRPr="00563E42">
        <w:rPr>
          <w:sz w:val="24"/>
          <w:szCs w:val="24"/>
        </w:rPr>
        <w:t>/</w:t>
      </w:r>
      <w:r w:rsidR="006B2D68">
        <w:rPr>
          <w:sz w:val="24"/>
          <w:szCs w:val="24"/>
        </w:rPr>
        <w:t>02</w:t>
      </w:r>
      <w:r w:rsidR="0050221A" w:rsidRPr="00563E42">
        <w:rPr>
          <w:sz w:val="24"/>
          <w:szCs w:val="24"/>
        </w:rPr>
        <w:t>/2018</w:t>
      </w:r>
    </w:p>
    <w:p w14:paraId="4B26CB31" w14:textId="0EC6BE60" w:rsidR="00815DEF" w:rsidRPr="00563E42" w:rsidRDefault="00815DEF" w:rsidP="00815DEF">
      <w:pPr>
        <w:rPr>
          <w:sz w:val="24"/>
          <w:szCs w:val="24"/>
        </w:rPr>
      </w:pPr>
      <w:r w:rsidRPr="00563E42">
        <w:rPr>
          <w:sz w:val="24"/>
          <w:szCs w:val="24"/>
        </w:rPr>
        <w:t xml:space="preserve">This checklist will </w:t>
      </w:r>
      <w:r w:rsidR="0050221A" w:rsidRPr="00563E42">
        <w:rPr>
          <w:sz w:val="24"/>
          <w:szCs w:val="24"/>
        </w:rPr>
        <w:t>provide a step by step guide</w:t>
      </w:r>
      <w:r w:rsidR="006B2D68">
        <w:rPr>
          <w:sz w:val="24"/>
          <w:szCs w:val="24"/>
        </w:rPr>
        <w:t>.</w:t>
      </w:r>
      <w:r w:rsidRPr="00563E42">
        <w:rPr>
          <w:sz w:val="24"/>
          <w:szCs w:val="24"/>
        </w:rPr>
        <w:t xml:space="preserve"> </w:t>
      </w:r>
    </w:p>
    <w:p w14:paraId="39AAEB5A" w14:textId="43594C0F" w:rsidR="00815DEF" w:rsidRPr="00563E42" w:rsidRDefault="00815DEF" w:rsidP="00563E42">
      <w:pPr>
        <w:pStyle w:val="Heading1"/>
      </w:pPr>
      <w:r w:rsidRPr="00563E42">
        <w:t>Section 1 – Background Information</w:t>
      </w:r>
    </w:p>
    <w:p w14:paraId="53C7B3A4" w14:textId="496199B4" w:rsidR="00815DEF" w:rsidRPr="00563E42" w:rsidRDefault="00815DEF" w:rsidP="00815DEF">
      <w:pPr>
        <w:rPr>
          <w:sz w:val="24"/>
          <w:szCs w:val="24"/>
        </w:rPr>
      </w:pPr>
      <w:r w:rsidRPr="00563E42">
        <w:rPr>
          <w:sz w:val="24"/>
          <w:szCs w:val="24"/>
        </w:rPr>
        <w:t xml:space="preserve">The following must </w:t>
      </w:r>
      <w:r w:rsidRPr="006B2D68">
        <w:rPr>
          <w:noProof/>
          <w:sz w:val="24"/>
          <w:szCs w:val="24"/>
        </w:rPr>
        <w:t>be included</w:t>
      </w:r>
      <w:r w:rsidRPr="00563E42">
        <w:rPr>
          <w:sz w:val="24"/>
          <w:szCs w:val="24"/>
        </w:rPr>
        <w:t xml:space="preserve"> in this section:</w:t>
      </w:r>
    </w:p>
    <w:p w14:paraId="08358879" w14:textId="5F48D5F7" w:rsidR="00815DEF" w:rsidRPr="00563E42" w:rsidRDefault="00815DEF" w:rsidP="00F127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3E42">
        <w:rPr>
          <w:sz w:val="24"/>
          <w:szCs w:val="24"/>
        </w:rPr>
        <w:t>Instructor’s name</w:t>
      </w:r>
    </w:p>
    <w:p w14:paraId="08455A26" w14:textId="68D97D48" w:rsidR="00815DEF" w:rsidRPr="00563E42" w:rsidRDefault="00815DEF" w:rsidP="00F127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3E42">
        <w:rPr>
          <w:sz w:val="24"/>
          <w:szCs w:val="24"/>
        </w:rPr>
        <w:t xml:space="preserve">Reading strategy </w:t>
      </w:r>
    </w:p>
    <w:p w14:paraId="7AA82113" w14:textId="2B3F7EF0" w:rsidR="00815DEF" w:rsidRPr="00563E42" w:rsidRDefault="00815DEF" w:rsidP="00F127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3E42">
        <w:rPr>
          <w:sz w:val="24"/>
          <w:szCs w:val="24"/>
        </w:rPr>
        <w:t>Description of students/learners</w:t>
      </w:r>
    </w:p>
    <w:p w14:paraId="3DF582CC" w14:textId="22BA1C2D" w:rsidR="00815DEF" w:rsidRPr="00563E42" w:rsidRDefault="00815DEF" w:rsidP="00F127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3E42">
        <w:rPr>
          <w:sz w:val="24"/>
          <w:szCs w:val="24"/>
        </w:rPr>
        <w:t>Content area application</w:t>
      </w:r>
    </w:p>
    <w:p w14:paraId="58D7BBCB" w14:textId="189761D8" w:rsidR="00815DEF" w:rsidRPr="00563E42" w:rsidRDefault="00815DEF" w:rsidP="00F127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2D68">
        <w:rPr>
          <w:noProof/>
          <w:sz w:val="24"/>
          <w:szCs w:val="24"/>
        </w:rPr>
        <w:t>Unit</w:t>
      </w:r>
      <w:r w:rsidRPr="00563E42">
        <w:rPr>
          <w:sz w:val="24"/>
          <w:szCs w:val="24"/>
        </w:rPr>
        <w:t>, lesson, or topic title</w:t>
      </w:r>
    </w:p>
    <w:p w14:paraId="0291608F" w14:textId="7F71434D" w:rsidR="00815DEF" w:rsidRPr="00563E42" w:rsidRDefault="00815DEF" w:rsidP="00F127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63E42">
        <w:rPr>
          <w:sz w:val="24"/>
          <w:szCs w:val="24"/>
        </w:rPr>
        <w:t>Materials needed for the lesson</w:t>
      </w:r>
    </w:p>
    <w:p w14:paraId="32E02357" w14:textId="77777777" w:rsidR="00F127DD" w:rsidRPr="00563E42" w:rsidRDefault="00F127DD" w:rsidP="00815DEF">
      <w:pPr>
        <w:rPr>
          <w:b/>
          <w:sz w:val="24"/>
          <w:szCs w:val="24"/>
        </w:rPr>
      </w:pPr>
    </w:p>
    <w:p w14:paraId="69E21280" w14:textId="40525DAA" w:rsidR="00815DEF" w:rsidRPr="00563E42" w:rsidRDefault="00815DEF" w:rsidP="00563E42">
      <w:pPr>
        <w:pStyle w:val="Heading1"/>
      </w:pPr>
      <w:r w:rsidRPr="00563E42">
        <w:t>Section 2 – Description/explanation of the instruction of the reading strategy</w:t>
      </w:r>
    </w:p>
    <w:p w14:paraId="48C8503B" w14:textId="3C6E64F9" w:rsidR="00F127DD" w:rsidRPr="00563E42" w:rsidRDefault="00815DEF" w:rsidP="00F127DD">
      <w:pPr>
        <w:rPr>
          <w:sz w:val="24"/>
          <w:szCs w:val="24"/>
        </w:rPr>
      </w:pPr>
      <w:r w:rsidRPr="00563E42">
        <w:rPr>
          <w:rStyle w:val="Heading2Char"/>
        </w:rPr>
        <w:t>Part 1 – Before Reading Component</w:t>
      </w:r>
      <w:r w:rsidR="00F127DD" w:rsidRPr="00563E42">
        <w:rPr>
          <w:b/>
          <w:sz w:val="24"/>
          <w:szCs w:val="24"/>
        </w:rPr>
        <w:br/>
      </w:r>
      <w:r w:rsidR="00F127DD" w:rsidRPr="00563E42">
        <w:rPr>
          <w:sz w:val="24"/>
          <w:szCs w:val="24"/>
        </w:rPr>
        <w:t>Answer the questions with explanations and examples.</w:t>
      </w:r>
    </w:p>
    <w:p w14:paraId="0EE4A7D9" w14:textId="1BCF7FC5" w:rsidR="00815DEF" w:rsidRPr="00563E42" w:rsidRDefault="00815DEF" w:rsidP="00F127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E42">
        <w:rPr>
          <w:sz w:val="24"/>
          <w:szCs w:val="24"/>
        </w:rPr>
        <w:t>How will you introduce the reading strategy?</w:t>
      </w:r>
    </w:p>
    <w:p w14:paraId="02657AD7" w14:textId="6CCEFCA5" w:rsidR="00815DEF" w:rsidRPr="00563E42" w:rsidRDefault="00815DEF" w:rsidP="00F127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E42">
        <w:rPr>
          <w:sz w:val="24"/>
          <w:szCs w:val="24"/>
        </w:rPr>
        <w:t>How will you prepare the students for this strategy?</w:t>
      </w:r>
    </w:p>
    <w:p w14:paraId="5BBF3476" w14:textId="3C9634AB" w:rsidR="00815DEF" w:rsidRPr="00563E42" w:rsidRDefault="00815DEF" w:rsidP="00F127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E42">
        <w:rPr>
          <w:sz w:val="24"/>
          <w:szCs w:val="24"/>
        </w:rPr>
        <w:t>How will you activate prior knowledge?</w:t>
      </w:r>
    </w:p>
    <w:p w14:paraId="647BEB73" w14:textId="21C68A52" w:rsidR="00815DEF" w:rsidRPr="00563E42" w:rsidRDefault="00815DEF" w:rsidP="00F127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E42">
        <w:rPr>
          <w:sz w:val="24"/>
          <w:szCs w:val="24"/>
        </w:rPr>
        <w:t>How will you build background knowledge?</w:t>
      </w:r>
    </w:p>
    <w:p w14:paraId="0DF7A274" w14:textId="5E3A962C" w:rsidR="00F127DD" w:rsidRPr="00563E42" w:rsidRDefault="00815DEF" w:rsidP="00F127DD">
      <w:pPr>
        <w:rPr>
          <w:sz w:val="24"/>
          <w:szCs w:val="24"/>
        </w:rPr>
      </w:pPr>
      <w:r w:rsidRPr="00563E42">
        <w:rPr>
          <w:rStyle w:val="Heading2Char"/>
        </w:rPr>
        <w:t>Part 2 – During Reading Component</w:t>
      </w:r>
      <w:r w:rsidR="00F127DD" w:rsidRPr="00563E42">
        <w:rPr>
          <w:b/>
          <w:sz w:val="24"/>
          <w:szCs w:val="24"/>
        </w:rPr>
        <w:br/>
      </w:r>
      <w:r w:rsidR="00F127DD" w:rsidRPr="00563E42">
        <w:rPr>
          <w:sz w:val="24"/>
          <w:szCs w:val="24"/>
        </w:rPr>
        <w:t>Answer the questions with explanations and examples.</w:t>
      </w:r>
    </w:p>
    <w:p w14:paraId="167D58DC" w14:textId="4CAB6776" w:rsidR="00815DEF" w:rsidRPr="00563E42" w:rsidRDefault="00815DEF" w:rsidP="00F127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3E42">
        <w:rPr>
          <w:sz w:val="24"/>
          <w:szCs w:val="24"/>
        </w:rPr>
        <w:t>What will you model for instruction?</w:t>
      </w:r>
    </w:p>
    <w:p w14:paraId="66AD029D" w14:textId="3F8E5E20" w:rsidR="00815DEF" w:rsidRPr="00563E42" w:rsidRDefault="00815DEF" w:rsidP="00F127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3E42">
        <w:rPr>
          <w:sz w:val="24"/>
          <w:szCs w:val="24"/>
        </w:rPr>
        <w:t>What will the students do?</w:t>
      </w:r>
    </w:p>
    <w:p w14:paraId="2D788C2F" w14:textId="03AA3794" w:rsidR="00815DEF" w:rsidRPr="00563E42" w:rsidRDefault="00815DEF" w:rsidP="00F127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63E42">
        <w:rPr>
          <w:sz w:val="24"/>
          <w:szCs w:val="24"/>
        </w:rPr>
        <w:t>How will you support students during the lesson?</w:t>
      </w:r>
    </w:p>
    <w:p w14:paraId="54D03029" w14:textId="77777777" w:rsidR="00F127DD" w:rsidRPr="00563E42" w:rsidRDefault="00F127DD" w:rsidP="00815DEF">
      <w:pPr>
        <w:rPr>
          <w:b/>
          <w:sz w:val="24"/>
          <w:szCs w:val="24"/>
        </w:rPr>
      </w:pPr>
    </w:p>
    <w:p w14:paraId="31380DD9" w14:textId="5BB89F9D" w:rsidR="00815DEF" w:rsidRPr="00563E42" w:rsidRDefault="00815DEF" w:rsidP="00563E42">
      <w:pPr>
        <w:pStyle w:val="Heading1"/>
      </w:pPr>
      <w:r w:rsidRPr="00563E42">
        <w:t xml:space="preserve">Section 3 </w:t>
      </w:r>
      <w:r w:rsidR="00804C06" w:rsidRPr="00563E42">
        <w:t>–</w:t>
      </w:r>
      <w:r w:rsidRPr="00563E42">
        <w:t xml:space="preserve"> </w:t>
      </w:r>
      <w:r w:rsidR="00804C06" w:rsidRPr="00563E42">
        <w:t>Peer Educator’s Reaction</w:t>
      </w:r>
    </w:p>
    <w:p w14:paraId="794E9BCD" w14:textId="77777777" w:rsidR="00770A07" w:rsidRDefault="00804C06" w:rsidP="00F127DD">
      <w:pPr>
        <w:rPr>
          <w:sz w:val="24"/>
          <w:szCs w:val="24"/>
        </w:rPr>
      </w:pPr>
      <w:r w:rsidRPr="00563E42">
        <w:rPr>
          <w:sz w:val="24"/>
          <w:szCs w:val="24"/>
        </w:rPr>
        <w:t xml:space="preserve">Reflect on the action plan with a peer educator face-to-face. </w:t>
      </w:r>
    </w:p>
    <w:p w14:paraId="63628AE3" w14:textId="77777777" w:rsidR="00770A07" w:rsidRDefault="00804C06" w:rsidP="00F127DD">
      <w:pPr>
        <w:rPr>
          <w:sz w:val="24"/>
          <w:szCs w:val="24"/>
        </w:rPr>
      </w:pPr>
      <w:r w:rsidRPr="00563E42">
        <w:rPr>
          <w:sz w:val="24"/>
          <w:szCs w:val="24"/>
        </w:rPr>
        <w:t xml:space="preserve">Describe two or more details of your peer educator’s reaction. These details should include </w:t>
      </w:r>
    </w:p>
    <w:p w14:paraId="500410C0" w14:textId="77777777" w:rsidR="00770A07" w:rsidRDefault="006B2D68" w:rsidP="00770A0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70A07">
        <w:rPr>
          <w:sz w:val="24"/>
          <w:szCs w:val="24"/>
        </w:rPr>
        <w:t xml:space="preserve">the </w:t>
      </w:r>
      <w:r w:rsidR="00804C06" w:rsidRPr="00770A07">
        <w:rPr>
          <w:noProof/>
          <w:sz w:val="24"/>
          <w:szCs w:val="24"/>
        </w:rPr>
        <w:t>value</w:t>
      </w:r>
      <w:r w:rsidR="00804C06" w:rsidRPr="00770A07">
        <w:rPr>
          <w:sz w:val="24"/>
          <w:szCs w:val="24"/>
        </w:rPr>
        <w:t xml:space="preserve"> of reading strategy for aiding learning and helping students understand the content </w:t>
      </w:r>
    </w:p>
    <w:p w14:paraId="41B7D18F" w14:textId="502504F8" w:rsidR="00804C06" w:rsidRPr="00770A07" w:rsidRDefault="00804C06" w:rsidP="00770A0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70A07">
        <w:rPr>
          <w:sz w:val="24"/>
          <w:szCs w:val="24"/>
        </w:rPr>
        <w:t xml:space="preserve">his/her suggestions to improve the activities. </w:t>
      </w:r>
    </w:p>
    <w:p w14:paraId="24906E7D" w14:textId="77777777" w:rsidR="00F127DD" w:rsidRPr="00563E42" w:rsidRDefault="00F127DD" w:rsidP="00804C06">
      <w:pPr>
        <w:rPr>
          <w:b/>
          <w:sz w:val="24"/>
          <w:szCs w:val="24"/>
        </w:rPr>
      </w:pPr>
    </w:p>
    <w:p w14:paraId="7408C17C" w14:textId="12A6D044" w:rsidR="00804C06" w:rsidRPr="00563E42" w:rsidRDefault="00804C06" w:rsidP="00563E42">
      <w:pPr>
        <w:pStyle w:val="Heading1"/>
      </w:pPr>
      <w:r w:rsidRPr="00563E42">
        <w:t>Section 4 – Diversity</w:t>
      </w:r>
    </w:p>
    <w:p w14:paraId="65C1FB91" w14:textId="59A11B1A" w:rsidR="00804C06" w:rsidRPr="00563E42" w:rsidRDefault="00804C06" w:rsidP="00F127DD">
      <w:pPr>
        <w:rPr>
          <w:sz w:val="24"/>
          <w:szCs w:val="24"/>
        </w:rPr>
      </w:pPr>
      <w:r w:rsidRPr="00563E42">
        <w:rPr>
          <w:sz w:val="24"/>
          <w:szCs w:val="24"/>
        </w:rPr>
        <w:t xml:space="preserve">Provide a detailed </w:t>
      </w:r>
      <w:r w:rsidRPr="006B2D68">
        <w:rPr>
          <w:noProof/>
          <w:sz w:val="24"/>
          <w:szCs w:val="24"/>
        </w:rPr>
        <w:t>explanation</w:t>
      </w:r>
      <w:r w:rsidR="006B2D68">
        <w:rPr>
          <w:noProof/>
          <w:sz w:val="24"/>
          <w:szCs w:val="24"/>
        </w:rPr>
        <w:t xml:space="preserve"> of</w:t>
      </w:r>
      <w:r w:rsidRPr="00563E42">
        <w:rPr>
          <w:sz w:val="24"/>
          <w:szCs w:val="24"/>
        </w:rPr>
        <w:t xml:space="preserve"> </w:t>
      </w:r>
      <w:r w:rsidR="0050221A" w:rsidRPr="00563E42">
        <w:rPr>
          <w:sz w:val="24"/>
          <w:szCs w:val="24"/>
        </w:rPr>
        <w:t xml:space="preserve">how to </w:t>
      </w:r>
      <w:r w:rsidR="0050221A" w:rsidRPr="006B2D68">
        <w:rPr>
          <w:noProof/>
          <w:sz w:val="24"/>
          <w:szCs w:val="24"/>
        </w:rPr>
        <w:t>adapt</w:t>
      </w:r>
      <w:r w:rsidRPr="006B2D68">
        <w:rPr>
          <w:noProof/>
          <w:sz w:val="24"/>
          <w:szCs w:val="24"/>
        </w:rPr>
        <w:t xml:space="preserve"> </w:t>
      </w:r>
      <w:r w:rsidRPr="00563E42">
        <w:rPr>
          <w:sz w:val="24"/>
          <w:szCs w:val="24"/>
        </w:rPr>
        <w:t xml:space="preserve">and implement instructional approaches and materials to meet the needs of </w:t>
      </w:r>
    </w:p>
    <w:p w14:paraId="7433E7BA" w14:textId="49161813" w:rsidR="00804C06" w:rsidRPr="00563E42" w:rsidRDefault="00804C06" w:rsidP="00804C06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r w:rsidRPr="00563E42">
        <w:rPr>
          <w:sz w:val="24"/>
          <w:szCs w:val="24"/>
        </w:rPr>
        <w:t>Students who struggle with learning to read and write.</w:t>
      </w:r>
    </w:p>
    <w:p w14:paraId="6FA65A2E" w14:textId="584A28DC" w:rsidR="00804C06" w:rsidRPr="00563E42" w:rsidRDefault="00804C06" w:rsidP="00804C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3E42">
        <w:rPr>
          <w:sz w:val="24"/>
          <w:szCs w:val="24"/>
        </w:rPr>
        <w:t>Students who are not fluent with the English language.</w:t>
      </w:r>
    </w:p>
    <w:p w14:paraId="300E6560" w14:textId="01F819E9" w:rsidR="00804C06" w:rsidRPr="00563E42" w:rsidRDefault="00804C06" w:rsidP="00804C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3E42">
        <w:rPr>
          <w:sz w:val="24"/>
          <w:szCs w:val="24"/>
        </w:rPr>
        <w:t>Students who are above grade level or gifted.</w:t>
      </w:r>
      <w:bookmarkEnd w:id="0"/>
    </w:p>
    <w:sectPr w:rsidR="00804C06" w:rsidRPr="0056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991"/>
    <w:multiLevelType w:val="hybridMultilevel"/>
    <w:tmpl w:val="0FCA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51DA"/>
    <w:multiLevelType w:val="hybridMultilevel"/>
    <w:tmpl w:val="B1E0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4294"/>
    <w:multiLevelType w:val="hybridMultilevel"/>
    <w:tmpl w:val="B00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760"/>
    <w:multiLevelType w:val="hybridMultilevel"/>
    <w:tmpl w:val="3D0A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D43"/>
    <w:multiLevelType w:val="hybridMultilevel"/>
    <w:tmpl w:val="6CDE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3DD7"/>
    <w:multiLevelType w:val="hybridMultilevel"/>
    <w:tmpl w:val="2296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2FBA"/>
    <w:multiLevelType w:val="hybridMultilevel"/>
    <w:tmpl w:val="5A20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1EFA"/>
    <w:multiLevelType w:val="hybridMultilevel"/>
    <w:tmpl w:val="4C46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799"/>
    <w:multiLevelType w:val="hybridMultilevel"/>
    <w:tmpl w:val="F0F4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4BB8"/>
    <w:multiLevelType w:val="hybridMultilevel"/>
    <w:tmpl w:val="35D2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sjCzNDG0NDCwtLRQ0lEKTi0uzszPAykwrgUAn5G9tywAAAA="/>
  </w:docVars>
  <w:rsids>
    <w:rsidRoot w:val="00815DEF"/>
    <w:rsid w:val="004C4E3C"/>
    <w:rsid w:val="0050221A"/>
    <w:rsid w:val="00563E42"/>
    <w:rsid w:val="006607ED"/>
    <w:rsid w:val="006B2D68"/>
    <w:rsid w:val="00770A07"/>
    <w:rsid w:val="007B4BDE"/>
    <w:rsid w:val="00804C06"/>
    <w:rsid w:val="00815DEF"/>
    <w:rsid w:val="0099786C"/>
    <w:rsid w:val="00BF0EFE"/>
    <w:rsid w:val="00BF62A1"/>
    <w:rsid w:val="00F1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F07B"/>
  <w15:chartTrackingRefBased/>
  <w15:docId w15:val="{4BE7E028-E297-4C98-8CF5-1318ACE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E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63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3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C4E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Strategy Action Plan Checklist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Strategy Action Plan Checklist</dc:title>
  <dc:subject>Checklist for Action Plan</dc:subject>
  <dc:creator>Meredith Schoonhoven</dc:creator>
  <cp:keywords/>
  <dc:description/>
  <cp:lastModifiedBy>Vandervelde, Joan</cp:lastModifiedBy>
  <cp:revision>3</cp:revision>
  <dcterms:created xsi:type="dcterms:W3CDTF">2018-09-02T21:01:00Z</dcterms:created>
  <dcterms:modified xsi:type="dcterms:W3CDTF">2018-09-02T21:03:00Z</dcterms:modified>
</cp:coreProperties>
</file>